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26D8E" w14:textId="77777777" w:rsidR="00287BD7" w:rsidRPr="00287BD7" w:rsidRDefault="00287BD7" w:rsidP="00287BD7">
      <w:pPr>
        <w:pStyle w:val="af4"/>
        <w:spacing w:before="0" w:beforeAutospacing="0" w:after="0" w:afterAutospacing="0" w:line="276" w:lineRule="auto"/>
        <w:ind w:firstLine="709"/>
        <w:jc w:val="center"/>
        <w:rPr>
          <w:rFonts w:ascii="GHEA Grapalat" w:hAnsi="GHEA Grapalat"/>
        </w:rPr>
      </w:pPr>
      <w:r w:rsidRPr="00287BD7">
        <w:rPr>
          <w:rStyle w:val="af5"/>
          <w:rFonts w:ascii="GHEA Grapalat" w:hAnsi="GHEA Grapalat"/>
        </w:rPr>
        <w:t>ANNOUNCEMENT</w:t>
      </w:r>
      <w:r w:rsidRPr="00287BD7">
        <w:rPr>
          <w:rFonts w:ascii="GHEA Grapalat" w:hAnsi="GHEA Grapalat"/>
        </w:rPr>
        <w:br/>
      </w:r>
      <w:r w:rsidRPr="00287BD7">
        <w:rPr>
          <w:rStyle w:val="af5"/>
          <w:rFonts w:ascii="GHEA Grapalat" w:hAnsi="GHEA Grapalat"/>
        </w:rPr>
        <w:t>REQUEST FOR QUOTATION</w:t>
      </w:r>
    </w:p>
    <w:p w14:paraId="39719E2D" w14:textId="35813906" w:rsidR="00287BD7" w:rsidRDefault="00287BD7" w:rsidP="00287BD7">
      <w:pPr>
        <w:pStyle w:val="af4"/>
        <w:spacing w:before="0" w:beforeAutospacing="0" w:after="0" w:afterAutospacing="0" w:line="276" w:lineRule="auto"/>
        <w:ind w:firstLine="709"/>
        <w:jc w:val="center"/>
        <w:rPr>
          <w:rFonts w:ascii="GHEA Grapalat" w:hAnsi="GHEA Grapalat"/>
        </w:rPr>
      </w:pPr>
      <w:r w:rsidRPr="00287BD7">
        <w:rPr>
          <w:rFonts w:ascii="GHEA Grapalat" w:hAnsi="GHEA Grapalat"/>
        </w:rPr>
        <w:t>The present announcement text is approved by the decision of the Evaluation Committee</w:t>
      </w:r>
      <w:r w:rsidRPr="00287BD7">
        <w:rPr>
          <w:rFonts w:ascii="GHEA Grapalat" w:hAnsi="GHEA Grapalat"/>
        </w:rPr>
        <w:br/>
        <w:t>No. 1 dated August 26, 2025</w:t>
      </w:r>
    </w:p>
    <w:p w14:paraId="39757099" w14:textId="77777777" w:rsidR="00287BD7" w:rsidRPr="00287BD7" w:rsidRDefault="00287BD7" w:rsidP="00287BD7">
      <w:pPr>
        <w:pStyle w:val="af4"/>
        <w:spacing w:before="0" w:beforeAutospacing="0" w:after="0" w:afterAutospacing="0" w:line="276" w:lineRule="auto"/>
        <w:ind w:firstLine="709"/>
        <w:jc w:val="center"/>
        <w:rPr>
          <w:rFonts w:ascii="GHEA Grapalat" w:hAnsi="GHEA Grapalat"/>
        </w:rPr>
      </w:pPr>
    </w:p>
    <w:p w14:paraId="56CE0A06" w14:textId="696D7A1E" w:rsidR="00287BD7" w:rsidRDefault="00287BD7" w:rsidP="00287BD7">
      <w:pPr>
        <w:pStyle w:val="af4"/>
        <w:spacing w:before="0" w:beforeAutospacing="0" w:after="0" w:afterAutospacing="0" w:line="276" w:lineRule="auto"/>
        <w:ind w:firstLine="709"/>
        <w:jc w:val="center"/>
        <w:rPr>
          <w:rFonts w:ascii="GHEA Grapalat" w:hAnsi="GHEA Grapalat"/>
        </w:rPr>
      </w:pPr>
      <w:r w:rsidRPr="00287BD7">
        <w:rPr>
          <w:rFonts w:ascii="GHEA Grapalat" w:hAnsi="GHEA Grapalat"/>
        </w:rPr>
        <w:t>Procedure code: “RAA-MSPWS-PRSPQ-03/25”</w:t>
      </w:r>
    </w:p>
    <w:p w14:paraId="27F2B741" w14:textId="77777777" w:rsidR="00287BD7" w:rsidRPr="00287BD7" w:rsidRDefault="00287BD7" w:rsidP="00287BD7">
      <w:pPr>
        <w:pStyle w:val="af4"/>
        <w:spacing w:before="0" w:beforeAutospacing="0" w:after="0" w:afterAutospacing="0" w:line="276" w:lineRule="auto"/>
        <w:ind w:firstLine="709"/>
        <w:jc w:val="center"/>
        <w:rPr>
          <w:rFonts w:ascii="GHEA Grapalat" w:hAnsi="GHEA Grapalat"/>
        </w:rPr>
      </w:pPr>
    </w:p>
    <w:p w14:paraId="396374AD"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 xml:space="preserve">The Contracting Authority – “Communal Service” SNCO of </w:t>
      </w:r>
      <w:proofErr w:type="spellStart"/>
      <w:r w:rsidRPr="00287BD7">
        <w:rPr>
          <w:rFonts w:ascii="GHEA Grapalat" w:hAnsi="GHEA Grapalat"/>
        </w:rPr>
        <w:t>Tsaghkahovit</w:t>
      </w:r>
      <w:proofErr w:type="spellEnd"/>
      <w:r w:rsidRPr="00287BD7">
        <w:rPr>
          <w:rFonts w:ascii="GHEA Grapalat" w:hAnsi="GHEA Grapalat"/>
        </w:rPr>
        <w:t xml:space="preserve"> Community, Aragatsotn Region of the Republic of Armenia, located at 2 </w:t>
      </w:r>
      <w:proofErr w:type="spellStart"/>
      <w:r w:rsidRPr="00287BD7">
        <w:rPr>
          <w:rFonts w:ascii="GHEA Grapalat" w:hAnsi="GHEA Grapalat"/>
        </w:rPr>
        <w:t>Hoktamberyan</w:t>
      </w:r>
      <w:proofErr w:type="spellEnd"/>
      <w:r w:rsidRPr="00287BD7">
        <w:rPr>
          <w:rFonts w:ascii="GHEA Grapalat" w:hAnsi="GHEA Grapalat"/>
        </w:rPr>
        <w:t xml:space="preserve"> Street, </w:t>
      </w:r>
      <w:proofErr w:type="spellStart"/>
      <w:r w:rsidRPr="00287BD7">
        <w:rPr>
          <w:rFonts w:ascii="GHEA Grapalat" w:hAnsi="GHEA Grapalat"/>
        </w:rPr>
        <w:t>Tsaghkahovit</w:t>
      </w:r>
      <w:proofErr w:type="spellEnd"/>
      <w:r w:rsidRPr="00287BD7">
        <w:rPr>
          <w:rFonts w:ascii="GHEA Grapalat" w:hAnsi="GHEA Grapalat"/>
        </w:rPr>
        <w:t xml:space="preserve"> Community, Aragatsotn Region, RA, announces a Request for Quotation, which is carried out in a single stage.</w:t>
      </w:r>
    </w:p>
    <w:p w14:paraId="377FEB49"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As a result of this procedure, the selected participant will be invited, in accordance with the established procedure, to conclude a contract for the supply of electrical cable (hereinafter referred to as the Contract).</w:t>
      </w:r>
    </w:p>
    <w:p w14:paraId="41723293"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In accordance with Article 7 of the RA Law “On Procurement”, any person, regardless of being a foreign individual, legal entity, or stateless person, has equal rights to participate in this procedure.</w:t>
      </w:r>
    </w:p>
    <w:p w14:paraId="550B1030"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Persons not eligible to participate, as well as the requirements for participants, are defined in the Invitation of this procedure.</w:t>
      </w:r>
    </w:p>
    <w:p w14:paraId="2478D2A9"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The selected participant shall be determined among those who have submitted bids meeting the non-price requirements, based on the principle of giving preference to the participant who has submitted the lowest price offer.</w:t>
      </w:r>
    </w:p>
    <w:p w14:paraId="4A367356"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Upon request for the provision of the Invitation in electronic form, the Contracting Authority shall provide the Invitation electronically free of charge within the next working day after receiving the request.</w:t>
      </w:r>
    </w:p>
    <w:p w14:paraId="25F39132"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 xml:space="preserve">Applications for participation must be submitted in paper form to the following address: 2 </w:t>
      </w:r>
      <w:proofErr w:type="spellStart"/>
      <w:r w:rsidRPr="00287BD7">
        <w:rPr>
          <w:rFonts w:ascii="GHEA Grapalat" w:hAnsi="GHEA Grapalat"/>
        </w:rPr>
        <w:t>Hoktamberyan</w:t>
      </w:r>
      <w:proofErr w:type="spellEnd"/>
      <w:r w:rsidRPr="00287BD7">
        <w:rPr>
          <w:rFonts w:ascii="GHEA Grapalat" w:hAnsi="GHEA Grapalat"/>
        </w:rPr>
        <w:t xml:space="preserve"> Street, </w:t>
      </w:r>
      <w:proofErr w:type="spellStart"/>
      <w:r w:rsidRPr="00287BD7">
        <w:rPr>
          <w:rFonts w:ascii="GHEA Grapalat" w:hAnsi="GHEA Grapalat"/>
        </w:rPr>
        <w:t>Tsaghkahovit</w:t>
      </w:r>
      <w:proofErr w:type="spellEnd"/>
      <w:r w:rsidRPr="00287BD7">
        <w:rPr>
          <w:rFonts w:ascii="GHEA Grapalat" w:hAnsi="GHEA Grapalat"/>
        </w:rPr>
        <w:t xml:space="preserve"> Community, Aragatsotn Region, Republic of Armenia, no later than 12:30 on the 8th day counting from the publication date of this announcement.</w:t>
      </w:r>
    </w:p>
    <w:p w14:paraId="0C15F4AC"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Applications may be submitted in Armenian, English, or Russian.</w:t>
      </w:r>
    </w:p>
    <w:p w14:paraId="4158253A"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 xml:space="preserve">The bid opening will take place at the address: 2 </w:t>
      </w:r>
      <w:proofErr w:type="spellStart"/>
      <w:r w:rsidRPr="00287BD7">
        <w:rPr>
          <w:rFonts w:ascii="GHEA Grapalat" w:hAnsi="GHEA Grapalat"/>
        </w:rPr>
        <w:t>Hoktamberyan</w:t>
      </w:r>
      <w:proofErr w:type="spellEnd"/>
      <w:r w:rsidRPr="00287BD7">
        <w:rPr>
          <w:rFonts w:ascii="GHEA Grapalat" w:hAnsi="GHEA Grapalat"/>
        </w:rPr>
        <w:t xml:space="preserve"> Street, </w:t>
      </w:r>
      <w:proofErr w:type="spellStart"/>
      <w:r w:rsidRPr="00287BD7">
        <w:rPr>
          <w:rFonts w:ascii="GHEA Grapalat" w:hAnsi="GHEA Grapalat"/>
        </w:rPr>
        <w:t>Tsaghkahovit</w:t>
      </w:r>
      <w:proofErr w:type="spellEnd"/>
      <w:r w:rsidRPr="00287BD7">
        <w:rPr>
          <w:rFonts w:ascii="GHEA Grapalat" w:hAnsi="GHEA Grapalat"/>
        </w:rPr>
        <w:t xml:space="preserve"> Community, Aragatsotn Region, Republic of Armenia, on September 4, 2025, at 12:30.</w:t>
      </w:r>
    </w:p>
    <w:p w14:paraId="6D990B7E"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Complaints regarding this procedure shall be carried out in accordance with the RA Law “On Procurement” and the RA Civil Procedure Code.</w:t>
      </w:r>
    </w:p>
    <w:p w14:paraId="235AD06B" w14:textId="77777777" w:rsidR="00287BD7" w:rsidRPr="00287BD7" w:rsidRDefault="00287BD7" w:rsidP="00287BD7">
      <w:pPr>
        <w:pStyle w:val="af4"/>
        <w:spacing w:before="0" w:beforeAutospacing="0" w:after="0" w:afterAutospacing="0" w:line="276" w:lineRule="auto"/>
        <w:ind w:firstLine="709"/>
        <w:jc w:val="both"/>
        <w:rPr>
          <w:rFonts w:ascii="GHEA Grapalat" w:hAnsi="GHEA Grapalat"/>
        </w:rPr>
      </w:pPr>
      <w:r w:rsidRPr="00287BD7">
        <w:rPr>
          <w:rFonts w:ascii="GHEA Grapalat" w:hAnsi="GHEA Grapalat"/>
        </w:rPr>
        <w:t xml:space="preserve">For additional information regarding this announcement, please contact the secretary of the Evaluation Committee – N. </w:t>
      </w:r>
      <w:proofErr w:type="spellStart"/>
      <w:r w:rsidRPr="00287BD7">
        <w:rPr>
          <w:rFonts w:ascii="GHEA Grapalat" w:hAnsi="GHEA Grapalat"/>
        </w:rPr>
        <w:t>Tigranyan</w:t>
      </w:r>
      <w:proofErr w:type="spellEnd"/>
      <w:r w:rsidRPr="00287BD7">
        <w:rPr>
          <w:rFonts w:ascii="GHEA Grapalat" w:hAnsi="GHEA Grapalat"/>
        </w:rPr>
        <w:t>.</w:t>
      </w:r>
    </w:p>
    <w:p w14:paraId="6DFA6538" w14:textId="77777777" w:rsidR="00287BD7" w:rsidRPr="00287BD7" w:rsidRDefault="00287BD7" w:rsidP="00287BD7">
      <w:pPr>
        <w:pStyle w:val="af4"/>
        <w:spacing w:before="0" w:beforeAutospacing="0" w:after="0" w:afterAutospacing="0" w:line="276" w:lineRule="auto"/>
        <w:ind w:firstLine="709"/>
        <w:jc w:val="center"/>
        <w:rPr>
          <w:rFonts w:ascii="GHEA Grapalat" w:hAnsi="GHEA Grapalat"/>
        </w:rPr>
      </w:pPr>
      <w:r w:rsidRPr="00287BD7">
        <w:rPr>
          <w:rFonts w:ascii="GHEA Grapalat" w:hAnsi="GHEA Grapalat"/>
        </w:rPr>
        <w:t>Tel.: +374 41 90-96-09</w:t>
      </w:r>
      <w:r w:rsidRPr="00287BD7">
        <w:rPr>
          <w:rFonts w:ascii="GHEA Grapalat" w:hAnsi="GHEA Grapalat"/>
        </w:rPr>
        <w:br/>
        <w:t>E-mail: kentron@petgnumner.am</w:t>
      </w:r>
    </w:p>
    <w:p w14:paraId="3A0A1912" w14:textId="77777777" w:rsidR="00287BD7" w:rsidRPr="00287BD7" w:rsidRDefault="00287BD7" w:rsidP="00287BD7">
      <w:pPr>
        <w:pStyle w:val="af4"/>
        <w:spacing w:before="0" w:beforeAutospacing="0" w:after="0" w:afterAutospacing="0" w:line="276" w:lineRule="auto"/>
        <w:ind w:firstLine="709"/>
        <w:jc w:val="center"/>
        <w:rPr>
          <w:rFonts w:ascii="GHEA Grapalat" w:hAnsi="GHEA Grapalat"/>
        </w:rPr>
      </w:pPr>
      <w:r w:rsidRPr="00287BD7">
        <w:rPr>
          <w:rStyle w:val="af5"/>
          <w:rFonts w:ascii="GHEA Grapalat" w:hAnsi="GHEA Grapalat"/>
        </w:rPr>
        <w:t>Contracting Authority:</w:t>
      </w:r>
      <w:r w:rsidRPr="00287BD7">
        <w:rPr>
          <w:rFonts w:ascii="GHEA Grapalat" w:hAnsi="GHEA Grapalat"/>
        </w:rPr>
        <w:br/>
        <w:t xml:space="preserve">“Communal Service” SNCO of </w:t>
      </w:r>
      <w:proofErr w:type="spellStart"/>
      <w:r w:rsidRPr="00287BD7">
        <w:rPr>
          <w:rFonts w:ascii="GHEA Grapalat" w:hAnsi="GHEA Grapalat"/>
        </w:rPr>
        <w:t>Tsaghkahovit</w:t>
      </w:r>
      <w:proofErr w:type="spellEnd"/>
      <w:r w:rsidRPr="00287BD7">
        <w:rPr>
          <w:rFonts w:ascii="GHEA Grapalat" w:hAnsi="GHEA Grapalat"/>
        </w:rPr>
        <w:t xml:space="preserve"> Community</w:t>
      </w:r>
      <w:r w:rsidRPr="00287BD7">
        <w:rPr>
          <w:rFonts w:ascii="GHEA Grapalat" w:hAnsi="GHEA Grapalat"/>
        </w:rPr>
        <w:br/>
        <w:t>Aragatsotn Region, Republic of Armenia</w:t>
      </w:r>
    </w:p>
    <w:p w14:paraId="5990F02F" w14:textId="77777777" w:rsidR="00AB0163" w:rsidRPr="00287BD7" w:rsidRDefault="00AB0163" w:rsidP="00287BD7">
      <w:pPr>
        <w:spacing w:line="276" w:lineRule="auto"/>
        <w:ind w:firstLine="709"/>
        <w:jc w:val="both"/>
        <w:rPr>
          <w:rFonts w:ascii="GHEA Grapalat" w:hAnsi="GHEA Grapalat"/>
        </w:rPr>
      </w:pPr>
    </w:p>
    <w:sectPr w:rsidR="00AB0163" w:rsidRPr="00287BD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C680" w14:textId="77777777" w:rsidR="00BC4E95" w:rsidRDefault="00BC4E95">
      <w:r>
        <w:separator/>
      </w:r>
    </w:p>
  </w:endnote>
  <w:endnote w:type="continuationSeparator" w:id="0">
    <w:p w14:paraId="66DAEC7D" w14:textId="77777777" w:rsidR="00BC4E95" w:rsidRDefault="00BC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6B9E" w14:textId="77777777" w:rsidR="00BC4E95" w:rsidRDefault="00BC4E95">
      <w:r>
        <w:separator/>
      </w:r>
    </w:p>
  </w:footnote>
  <w:footnote w:type="continuationSeparator" w:id="0">
    <w:p w14:paraId="7B1202DA" w14:textId="77777777" w:rsidR="00BC4E95" w:rsidRDefault="00BC4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A3B7F"/>
    <w:multiLevelType w:val="multilevel"/>
    <w:tmpl w:val="63EA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376C1"/>
    <w:multiLevelType w:val="multilevel"/>
    <w:tmpl w:val="2B62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24"/>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5CF7"/>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77C74"/>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3D70"/>
    <w:rsid w:val="0009449B"/>
    <w:rsid w:val="000946A3"/>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5AA9"/>
    <w:rsid w:val="00226412"/>
    <w:rsid w:val="002273AD"/>
    <w:rsid w:val="0022770A"/>
    <w:rsid w:val="00227C9F"/>
    <w:rsid w:val="00230B12"/>
    <w:rsid w:val="00230C8F"/>
    <w:rsid w:val="0023354E"/>
    <w:rsid w:val="002348B5"/>
    <w:rsid w:val="0023571C"/>
    <w:rsid w:val="002360D5"/>
    <w:rsid w:val="00236B75"/>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87BD7"/>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6D8"/>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434"/>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762"/>
    <w:rsid w:val="00425449"/>
    <w:rsid w:val="00427EAA"/>
    <w:rsid w:val="004306D6"/>
    <w:rsid w:val="004313D4"/>
    <w:rsid w:val="00431998"/>
    <w:rsid w:val="00431A05"/>
    <w:rsid w:val="004320F2"/>
    <w:rsid w:val="00433F39"/>
    <w:rsid w:val="004348F9"/>
    <w:rsid w:val="00434D1C"/>
    <w:rsid w:val="00435255"/>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1F"/>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0D35"/>
    <w:rsid w:val="0047117B"/>
    <w:rsid w:val="00471867"/>
    <w:rsid w:val="004722BC"/>
    <w:rsid w:val="00472963"/>
    <w:rsid w:val="00472DE3"/>
    <w:rsid w:val="00472E68"/>
    <w:rsid w:val="00473CF5"/>
    <w:rsid w:val="004749BD"/>
    <w:rsid w:val="00475591"/>
    <w:rsid w:val="00475A90"/>
    <w:rsid w:val="0047619C"/>
    <w:rsid w:val="00476579"/>
    <w:rsid w:val="00476A47"/>
    <w:rsid w:val="00477354"/>
    <w:rsid w:val="00477D1A"/>
    <w:rsid w:val="00480162"/>
    <w:rsid w:val="00480DDB"/>
    <w:rsid w:val="00480FB5"/>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74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9A"/>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552"/>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7D5"/>
    <w:rsid w:val="006608AD"/>
    <w:rsid w:val="006618DE"/>
    <w:rsid w:val="00662165"/>
    <w:rsid w:val="00662623"/>
    <w:rsid w:val="0066349B"/>
    <w:rsid w:val="006657A3"/>
    <w:rsid w:val="006657EE"/>
    <w:rsid w:val="006675F2"/>
    <w:rsid w:val="00667A56"/>
    <w:rsid w:val="0067102D"/>
    <w:rsid w:val="00671A82"/>
    <w:rsid w:val="00671FF4"/>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1A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7C1"/>
    <w:rsid w:val="006E0F22"/>
    <w:rsid w:val="006E291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B28"/>
    <w:rsid w:val="00700C81"/>
    <w:rsid w:val="007010F4"/>
    <w:rsid w:val="00701157"/>
    <w:rsid w:val="007019EA"/>
    <w:rsid w:val="007022ED"/>
    <w:rsid w:val="007032AC"/>
    <w:rsid w:val="00703303"/>
    <w:rsid w:val="007035C9"/>
    <w:rsid w:val="00703C74"/>
    <w:rsid w:val="00704862"/>
    <w:rsid w:val="00704898"/>
    <w:rsid w:val="00705492"/>
    <w:rsid w:val="00705706"/>
    <w:rsid w:val="0070731F"/>
    <w:rsid w:val="00707B86"/>
    <w:rsid w:val="00710307"/>
    <w:rsid w:val="00712311"/>
    <w:rsid w:val="007123DC"/>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863"/>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45E"/>
    <w:rsid w:val="00782C00"/>
    <w:rsid w:val="00782D3C"/>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4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1DAD"/>
    <w:rsid w:val="00862230"/>
    <w:rsid w:val="008626E5"/>
    <w:rsid w:val="008628CD"/>
    <w:rsid w:val="008628EC"/>
    <w:rsid w:val="00862B55"/>
    <w:rsid w:val="00865163"/>
    <w:rsid w:val="008652D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66CB"/>
    <w:rsid w:val="008B73CD"/>
    <w:rsid w:val="008C0E12"/>
    <w:rsid w:val="008C17DA"/>
    <w:rsid w:val="008C2EE7"/>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707"/>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E76F2"/>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81A"/>
    <w:rsid w:val="00A31A12"/>
    <w:rsid w:val="00A31E40"/>
    <w:rsid w:val="00A31F51"/>
    <w:rsid w:val="00A3284C"/>
    <w:rsid w:val="00A34587"/>
    <w:rsid w:val="00A36891"/>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74B"/>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163"/>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AE4"/>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5C1"/>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0FB5"/>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6E3"/>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77AC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F3A"/>
    <w:rsid w:val="00BA7FAD"/>
    <w:rsid w:val="00BB1A5D"/>
    <w:rsid w:val="00BB1C9B"/>
    <w:rsid w:val="00BB2319"/>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E95"/>
    <w:rsid w:val="00BC5FEE"/>
    <w:rsid w:val="00BC6493"/>
    <w:rsid w:val="00BC6807"/>
    <w:rsid w:val="00BC6E1C"/>
    <w:rsid w:val="00BC6EE1"/>
    <w:rsid w:val="00BC6FA9"/>
    <w:rsid w:val="00BC723A"/>
    <w:rsid w:val="00BD0588"/>
    <w:rsid w:val="00BD0902"/>
    <w:rsid w:val="00BD0D0A"/>
    <w:rsid w:val="00BD0D8F"/>
    <w:rsid w:val="00BD2920"/>
    <w:rsid w:val="00BD3B55"/>
    <w:rsid w:val="00BD4581"/>
    <w:rsid w:val="00BD4817"/>
    <w:rsid w:val="00BD50DC"/>
    <w:rsid w:val="00BD572E"/>
    <w:rsid w:val="00BD5F94"/>
    <w:rsid w:val="00BD6BF7"/>
    <w:rsid w:val="00BD7225"/>
    <w:rsid w:val="00BD72E6"/>
    <w:rsid w:val="00BE000B"/>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646"/>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5AD"/>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1D1"/>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65"/>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0EF"/>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507"/>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41"/>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D4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5C0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DA2"/>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1A4"/>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7E9"/>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B22"/>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11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5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55E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22B"/>
    <w:rsid w:val="00F154A2"/>
    <w:rsid w:val="00F15F72"/>
    <w:rsid w:val="00F16EF4"/>
    <w:rsid w:val="00F1738A"/>
    <w:rsid w:val="00F20B78"/>
    <w:rsid w:val="00F20C18"/>
    <w:rsid w:val="00F20CF5"/>
    <w:rsid w:val="00F20DA5"/>
    <w:rsid w:val="00F213D0"/>
    <w:rsid w:val="00F21C25"/>
    <w:rsid w:val="00F225BD"/>
    <w:rsid w:val="00F23100"/>
    <w:rsid w:val="00F23A51"/>
    <w:rsid w:val="00F23E9B"/>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3B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EE0"/>
    <w:rsid w:val="00FC22F4"/>
    <w:rsid w:val="00FC283C"/>
    <w:rsid w:val="00FC31D8"/>
    <w:rsid w:val="00FC4412"/>
    <w:rsid w:val="00FC4575"/>
    <w:rsid w:val="00FC4B16"/>
    <w:rsid w:val="00FC5FA5"/>
    <w:rsid w:val="00FC6150"/>
    <w:rsid w:val="00FC6B2B"/>
    <w:rsid w:val="00FC730D"/>
    <w:rsid w:val="00FC757A"/>
    <w:rsid w:val="00FD06E3"/>
    <w:rsid w:val="00FD0747"/>
    <w:rsid w:val="00FD1148"/>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0622007">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1261271">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08897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19299293">
      <w:bodyDiv w:val="1"/>
      <w:marLeft w:val="0"/>
      <w:marRight w:val="0"/>
      <w:marTop w:val="0"/>
      <w:marBottom w:val="0"/>
      <w:divBdr>
        <w:top w:val="none" w:sz="0" w:space="0" w:color="auto"/>
        <w:left w:val="none" w:sz="0" w:space="0" w:color="auto"/>
        <w:bottom w:val="none" w:sz="0" w:space="0" w:color="auto"/>
        <w:right w:val="none" w:sz="0" w:space="0" w:color="auto"/>
      </w:divBdr>
    </w:div>
    <w:div w:id="184320426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356</Words>
  <Characters>2033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348</cp:revision>
  <cp:lastPrinted>2022-12-02T08:26:00Z</cp:lastPrinted>
  <dcterms:created xsi:type="dcterms:W3CDTF">2022-10-31T10:53:00Z</dcterms:created>
  <dcterms:modified xsi:type="dcterms:W3CDTF">2025-08-26T16:15:00Z</dcterms:modified>
</cp:coreProperties>
</file>